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AF" w:rsidRDefault="00587A29" w:rsidP="00587A29">
      <w:pPr>
        <w:pStyle w:val="a3"/>
        <w:spacing w:before="68"/>
        <w:ind w:left="0" w:right="68"/>
      </w:pPr>
      <w:r>
        <w:t>Педагогтердің</w:t>
      </w:r>
      <w:r>
        <w:rPr>
          <w:spacing w:val="54"/>
        </w:rPr>
        <w:t xml:space="preserve"> </w:t>
      </w:r>
      <w:r>
        <w:t>сауалнама</w:t>
      </w:r>
      <w:r>
        <w:rPr>
          <w:spacing w:val="57"/>
        </w:rPr>
        <w:t xml:space="preserve"> </w:t>
      </w:r>
      <w:r>
        <w:t>нәтижелерін</w:t>
      </w:r>
      <w:r>
        <w:rPr>
          <w:spacing w:val="-7"/>
        </w:rPr>
        <w:t xml:space="preserve"> </w:t>
      </w:r>
      <w:r>
        <w:rPr>
          <w:spacing w:val="-2"/>
        </w:rPr>
        <w:t>талдау</w:t>
      </w:r>
    </w:p>
    <w:p w:rsidR="003937AF" w:rsidRDefault="003937AF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95"/>
        <w:gridCol w:w="1666"/>
        <w:gridCol w:w="1635"/>
        <w:gridCol w:w="1741"/>
        <w:gridCol w:w="1920"/>
      </w:tblGrid>
      <w:tr w:rsidR="003937AF">
        <w:trPr>
          <w:trHeight w:val="552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spacing w:line="275" w:lineRule="exact"/>
              <w:ind w:left="5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Сұрақтар</w:t>
            </w:r>
          </w:p>
        </w:tc>
        <w:tc>
          <w:tcPr>
            <w:tcW w:w="1666" w:type="dxa"/>
          </w:tcPr>
          <w:p w:rsidR="003937AF" w:rsidRDefault="00587A29">
            <w:pPr>
              <w:pStyle w:val="TableParagraph"/>
              <w:spacing w:line="276" w:lineRule="exact"/>
              <w:ind w:left="317" w:right="309" w:firstLine="1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келісемін</w:t>
            </w:r>
          </w:p>
        </w:tc>
        <w:tc>
          <w:tcPr>
            <w:tcW w:w="1635" w:type="dxa"/>
          </w:tcPr>
          <w:p w:rsidR="003937AF" w:rsidRDefault="00587A29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келісемін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келіспеймін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6" w:lineRule="exact"/>
              <w:ind w:left="304" w:firstLine="2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келіспеймін</w:t>
            </w:r>
          </w:p>
        </w:tc>
      </w:tr>
      <w:tr w:rsidR="003937AF">
        <w:trPr>
          <w:trHeight w:val="827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150" w:firstLine="4"/>
              <w:jc w:val="lef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мектепте 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істегенімді</w:t>
            </w:r>
          </w:p>
          <w:p w:rsidR="003937AF" w:rsidRDefault="00587A29">
            <w:pPr>
              <w:pStyle w:val="TableParagraph"/>
              <w:spacing w:line="261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мақтан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тұтамын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21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937AF">
        <w:trPr>
          <w:trHeight w:val="827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tabs>
                <w:tab w:val="left" w:pos="1443"/>
              </w:tabs>
              <w:ind w:left="107" w:right="96" w:firstLine="5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тиімді </w:t>
            </w:r>
            <w:r>
              <w:rPr>
                <w:sz w:val="24"/>
              </w:rPr>
              <w:t>әдістемелік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көмек</w:t>
            </w:r>
          </w:p>
          <w:p w:rsidR="003937AF" w:rsidRDefault="00587A29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32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830"/>
        </w:trPr>
        <w:tc>
          <w:tcPr>
            <w:tcW w:w="538" w:type="dxa"/>
          </w:tcPr>
          <w:p w:rsidR="003937AF" w:rsidRDefault="00587A29">
            <w:pPr>
              <w:pStyle w:val="TableParagraph"/>
              <w:spacing w:before="1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534" w:right="257" w:firstLine="300"/>
              <w:jc w:val="lef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еңбек </w:t>
            </w:r>
            <w:r>
              <w:rPr>
                <w:spacing w:val="-2"/>
                <w:sz w:val="24"/>
              </w:rPr>
              <w:t>жағдайына</w:t>
            </w:r>
          </w:p>
          <w:p w:rsidR="003937AF" w:rsidRDefault="00587A29">
            <w:pPr>
              <w:pStyle w:val="TableParagraph"/>
              <w:spacing w:line="261" w:lineRule="exact"/>
              <w:ind w:left="2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қанағаттанамын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before="1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32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before="1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1104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tabs>
                <w:tab w:val="left" w:pos="1369"/>
              </w:tabs>
              <w:ind w:left="107" w:right="99" w:firstLine="5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мектеп әкімшілігінің</w:t>
            </w:r>
          </w:p>
          <w:p w:rsidR="003937AF" w:rsidRDefault="00587A29">
            <w:pPr>
              <w:pStyle w:val="TableParagraph"/>
              <w:tabs>
                <w:tab w:val="left" w:pos="1321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стиліне қанағаттанамын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39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937AF">
        <w:trPr>
          <w:trHeight w:val="1655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488" w:right="411" w:firstLine="5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Мектеп оқушылар арасындағы</w:t>
            </w:r>
          </w:p>
          <w:p w:rsidR="003937AF" w:rsidRDefault="00587A29">
            <w:pPr>
              <w:pStyle w:val="TableParagraph"/>
              <w:spacing w:line="270" w:lineRule="atLeast"/>
              <w:ind w:left="287" w:right="278" w:firstLine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жанжалдарды </w:t>
            </w:r>
            <w:r>
              <w:rPr>
                <w:sz w:val="24"/>
              </w:rPr>
              <w:t>тоқтатады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тиімді шешеді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39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1379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Мен</w:t>
            </w:r>
          </w:p>
          <w:p w:rsidR="003937AF" w:rsidRDefault="00587A29">
            <w:pPr>
              <w:pStyle w:val="TableParagraph"/>
              <w:tabs>
                <w:tab w:val="left" w:pos="1649"/>
              </w:tabs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мектептің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оқу- </w:t>
            </w:r>
            <w:r>
              <w:rPr>
                <w:spacing w:val="-2"/>
                <w:sz w:val="24"/>
              </w:rPr>
              <w:t>материалдық</w:t>
            </w:r>
          </w:p>
          <w:p w:rsidR="003937AF" w:rsidRDefault="00587A2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базасына</w:t>
            </w:r>
          </w:p>
          <w:p w:rsidR="003937AF" w:rsidRDefault="00587A29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қанағаттанамын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53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1379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107" w:right="623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Ұжымда қолайлы</w:t>
            </w:r>
          </w:p>
          <w:p w:rsidR="003937AF" w:rsidRDefault="00587A2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моральдық- психологиялық </w:t>
            </w:r>
            <w:r>
              <w:rPr>
                <w:sz w:val="24"/>
              </w:rPr>
              <w:t>ахуал бар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61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1379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107" w:right="225" w:firstLine="5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мектептегі тамақтану сапасына</w:t>
            </w:r>
          </w:p>
          <w:p w:rsidR="003937AF" w:rsidRDefault="00587A29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қанағаттанамын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827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143" w:firstLine="6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Әріптестер </w:t>
            </w:r>
            <w:r>
              <w:rPr>
                <w:sz w:val="24"/>
              </w:rPr>
              <w:t>маған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көмектесуге</w:t>
            </w:r>
          </w:p>
          <w:p w:rsidR="003937AF" w:rsidRDefault="00587A29">
            <w:pPr>
              <w:pStyle w:val="TableParagraph"/>
              <w:spacing w:line="261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әрқашан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дайын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43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937AF">
        <w:trPr>
          <w:trHeight w:val="2208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232" w:right="219" w:firstLine="94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Оқу </w:t>
            </w:r>
            <w:r>
              <w:rPr>
                <w:sz w:val="24"/>
              </w:rPr>
              <w:t>сабақтарын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сәтті</w:t>
            </w:r>
          </w:p>
          <w:p w:rsidR="003937AF" w:rsidRDefault="00587A29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өткізу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мектеп барлық қажетті</w:t>
            </w:r>
          </w:p>
          <w:p w:rsidR="003937AF" w:rsidRDefault="00587A29">
            <w:pPr>
              <w:pStyle w:val="TableParagraph"/>
              <w:ind w:left="205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оқу-әдістемелік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техникалық </w:t>
            </w:r>
            <w:r>
              <w:rPr>
                <w:spacing w:val="-2"/>
                <w:sz w:val="24"/>
              </w:rPr>
              <w:t>құралдарды</w:t>
            </w:r>
          </w:p>
          <w:p w:rsidR="003937AF" w:rsidRDefault="00587A29">
            <w:pPr>
              <w:pStyle w:val="TableParagraph"/>
              <w:spacing w:line="261" w:lineRule="exact"/>
              <w:ind w:left="151" w:right="147"/>
              <w:rPr>
                <w:sz w:val="24"/>
              </w:rPr>
            </w:pPr>
            <w:r>
              <w:rPr>
                <w:spacing w:val="-2"/>
                <w:sz w:val="24"/>
              </w:rPr>
              <w:t>ұсынды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6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50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6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6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937AF">
        <w:trPr>
          <w:trHeight w:val="1105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167" w:firstLine="7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Мектепте </w:t>
            </w:r>
            <w:r>
              <w:rPr>
                <w:sz w:val="24"/>
              </w:rPr>
              <w:t>менің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шығармашылық</w:t>
            </w:r>
          </w:p>
          <w:p w:rsidR="003937AF" w:rsidRDefault="00587A29">
            <w:pPr>
              <w:pStyle w:val="TableParagraph"/>
              <w:spacing w:line="264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өсуім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2"/>
                <w:sz w:val="24"/>
              </w:rPr>
              <w:t xml:space="preserve"> жағдай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57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3937AF" w:rsidRDefault="003937AF">
      <w:pPr>
        <w:spacing w:line="275" w:lineRule="exact"/>
        <w:rPr>
          <w:sz w:val="24"/>
        </w:rPr>
        <w:sectPr w:rsidR="003937AF">
          <w:pgSz w:w="11910" w:h="16840"/>
          <w:pgMar w:top="660" w:right="500" w:bottom="280" w:left="1420" w:header="720" w:footer="720" w:gutter="0"/>
          <w:cols w:space="720"/>
        </w:sectPr>
      </w:pPr>
    </w:p>
    <w:p w:rsidR="003937AF" w:rsidRDefault="003937A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95"/>
        <w:gridCol w:w="1666"/>
        <w:gridCol w:w="1635"/>
        <w:gridCol w:w="1741"/>
        <w:gridCol w:w="1920"/>
      </w:tblGrid>
      <w:tr w:rsidR="003937AF">
        <w:trPr>
          <w:trHeight w:val="275"/>
        </w:trPr>
        <w:tc>
          <w:tcPr>
            <w:tcW w:w="538" w:type="dxa"/>
          </w:tcPr>
          <w:p w:rsidR="003937AF" w:rsidRDefault="003937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spacing w:line="256" w:lineRule="exact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жасалған</w:t>
            </w:r>
          </w:p>
        </w:tc>
        <w:tc>
          <w:tcPr>
            <w:tcW w:w="1666" w:type="dxa"/>
          </w:tcPr>
          <w:p w:rsidR="003937AF" w:rsidRDefault="003937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35" w:type="dxa"/>
          </w:tcPr>
          <w:p w:rsidR="003937AF" w:rsidRDefault="003937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41" w:type="dxa"/>
          </w:tcPr>
          <w:p w:rsidR="003937AF" w:rsidRDefault="003937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3937AF" w:rsidRDefault="003937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3937AF">
        <w:trPr>
          <w:trHeight w:val="1380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397" w:firstLine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Мектепте педагогтарды көтермелеу</w:t>
            </w:r>
          </w:p>
          <w:p w:rsidR="003937AF" w:rsidRDefault="00587A29">
            <w:pPr>
              <w:pStyle w:val="TableParagraph"/>
              <w:ind w:left="151" w:right="147"/>
              <w:rPr>
                <w:sz w:val="24"/>
              </w:rPr>
            </w:pPr>
            <w:r>
              <w:rPr>
                <w:spacing w:val="-2"/>
                <w:sz w:val="24"/>
              </w:rPr>
              <w:t>әдістері</w:t>
            </w:r>
          </w:p>
          <w:p w:rsidR="003937AF" w:rsidRDefault="00587A29">
            <w:pPr>
              <w:pStyle w:val="TableParagraph"/>
              <w:spacing w:line="261" w:lineRule="exact"/>
              <w:ind w:left="151" w:right="148"/>
              <w:rPr>
                <w:sz w:val="24"/>
              </w:rPr>
            </w:pPr>
            <w:r>
              <w:rPr>
                <w:spacing w:val="-2"/>
                <w:sz w:val="24"/>
              </w:rPr>
              <w:t>белгіленген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54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937AF">
        <w:trPr>
          <w:trHeight w:val="827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258" w:right="197" w:firstLine="513"/>
              <w:jc w:val="righ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жұмыс істейтін </w:t>
            </w:r>
            <w:r>
              <w:rPr>
                <w:spacing w:val="-2"/>
                <w:sz w:val="24"/>
              </w:rPr>
              <w:t>балалар</w:t>
            </w:r>
          </w:p>
          <w:p w:rsidR="003937AF" w:rsidRDefault="00587A29">
            <w:pPr>
              <w:pStyle w:val="TableParagraph"/>
              <w:spacing w:line="261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білімге</w:t>
            </w:r>
            <w:r>
              <w:rPr>
                <w:spacing w:val="-2"/>
                <w:sz w:val="24"/>
              </w:rPr>
              <w:t xml:space="preserve"> ұмтылады</w:t>
            </w:r>
          </w:p>
        </w:tc>
        <w:tc>
          <w:tcPr>
            <w:tcW w:w="1666" w:type="dxa"/>
          </w:tcPr>
          <w:p w:rsidR="003937AF" w:rsidRPr="0084253C" w:rsidRDefault="0084253C" w:rsidP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84253C"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635" w:type="dxa"/>
          </w:tcPr>
          <w:p w:rsidR="003937AF" w:rsidRPr="0084253C" w:rsidRDefault="0084253C" w:rsidP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 w:rsidRPr="0084253C">
              <w:rPr>
                <w:b/>
                <w:sz w:val="24"/>
              </w:rPr>
              <w:t>53</w:t>
            </w:r>
          </w:p>
        </w:tc>
        <w:tc>
          <w:tcPr>
            <w:tcW w:w="1741" w:type="dxa"/>
          </w:tcPr>
          <w:p w:rsidR="003937AF" w:rsidRDefault="0084253C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3937AF">
        <w:trPr>
          <w:trHeight w:val="1379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spacing w:line="270" w:lineRule="exact"/>
              <w:ind w:left="115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Мен</w:t>
            </w:r>
          </w:p>
          <w:p w:rsidR="003937AF" w:rsidRDefault="00587A29">
            <w:pPr>
              <w:pStyle w:val="TableParagraph"/>
              <w:spacing w:line="270" w:lineRule="atLeast"/>
              <w:ind w:left="268" w:right="260"/>
              <w:rPr>
                <w:sz w:val="24"/>
              </w:rPr>
            </w:pPr>
            <w:r>
              <w:rPr>
                <w:spacing w:val="-2"/>
                <w:sz w:val="24"/>
              </w:rPr>
              <w:t>оқушылармен қарым- қатынасыма қанағаттанамын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39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937AF">
        <w:trPr>
          <w:trHeight w:val="1656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ind w:left="582" w:right="204" w:firstLine="199"/>
              <w:jc w:val="lef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сынып </w:t>
            </w:r>
            <w:r>
              <w:rPr>
                <w:spacing w:val="-2"/>
                <w:sz w:val="24"/>
              </w:rPr>
              <w:t>жетекшісі</w:t>
            </w:r>
          </w:p>
          <w:p w:rsidR="003937AF" w:rsidRDefault="00587A29">
            <w:pPr>
              <w:pStyle w:val="TableParagraph"/>
              <w:ind w:left="534" w:right="524" w:hanging="2"/>
              <w:rPr>
                <w:sz w:val="24"/>
              </w:rPr>
            </w:pPr>
            <w:r>
              <w:rPr>
                <w:spacing w:val="-2"/>
                <w:sz w:val="24"/>
              </w:rPr>
              <w:t>ретіндегі жұмысыма</w:t>
            </w:r>
          </w:p>
          <w:p w:rsidR="003937AF" w:rsidRDefault="00587A29">
            <w:pPr>
              <w:pStyle w:val="TableParagraph"/>
              <w:spacing w:line="270" w:lineRule="atLeast"/>
              <w:ind w:left="151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қанағаттанамын </w:t>
            </w:r>
            <w:r>
              <w:rPr>
                <w:spacing w:val="-4"/>
                <w:sz w:val="24"/>
              </w:rPr>
              <w:t>ба?</w:t>
            </w:r>
          </w:p>
        </w:tc>
        <w:tc>
          <w:tcPr>
            <w:tcW w:w="1666" w:type="dxa"/>
          </w:tcPr>
          <w:p w:rsidR="003937AF" w:rsidRDefault="008425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635" w:type="dxa"/>
          </w:tcPr>
          <w:p w:rsidR="003937AF" w:rsidRDefault="0084253C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741" w:type="dxa"/>
          </w:tcPr>
          <w:p w:rsidR="003937AF" w:rsidRDefault="00587A29">
            <w:pPr>
              <w:pStyle w:val="TableParagraph"/>
              <w:spacing w:line="275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937AF" w:rsidRDefault="00587A29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937AF">
        <w:trPr>
          <w:trHeight w:val="5795"/>
        </w:trPr>
        <w:tc>
          <w:tcPr>
            <w:tcW w:w="538" w:type="dxa"/>
          </w:tcPr>
          <w:p w:rsidR="003937AF" w:rsidRDefault="00587A2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195" w:type="dxa"/>
          </w:tcPr>
          <w:p w:rsidR="003937AF" w:rsidRDefault="00587A29">
            <w:pPr>
              <w:pStyle w:val="TableParagraph"/>
              <w:spacing w:line="270" w:lineRule="exact"/>
              <w:ind w:left="712" w:right="143"/>
              <w:rPr>
                <w:sz w:val="24"/>
              </w:rPr>
            </w:pPr>
            <w:r>
              <w:rPr>
                <w:sz w:val="24"/>
              </w:rPr>
              <w:t>Егер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сіз</w:t>
            </w:r>
          </w:p>
          <w:p w:rsidR="003937AF" w:rsidRDefault="00587A29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жауаптардың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кез- </w:t>
            </w:r>
            <w:r>
              <w:rPr>
                <w:spacing w:val="-2"/>
                <w:sz w:val="24"/>
              </w:rPr>
              <w:t>келгенін</w:t>
            </w:r>
          </w:p>
          <w:p w:rsidR="003937AF" w:rsidRDefault="00587A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түсіндіргіңіз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келсе немесе мектеп</w:t>
            </w:r>
          </w:p>
          <w:p w:rsidR="003937AF" w:rsidRDefault="00587A29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түсініктеме қосқыңыз келсе немесе мектепке</w:t>
            </w:r>
          </w:p>
          <w:p w:rsidR="003937AF" w:rsidRDefault="00587A29">
            <w:pPr>
              <w:pStyle w:val="TableParagraph"/>
              <w:ind w:left="356" w:right="344" w:firstLine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ұсыныстар </w:t>
            </w:r>
            <w:r>
              <w:rPr>
                <w:sz w:val="24"/>
              </w:rPr>
              <w:t>бергіңіз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келсе,</w:t>
            </w:r>
          </w:p>
          <w:p w:rsidR="003937AF" w:rsidRDefault="00587A29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осында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көрсетіңіз.</w:t>
            </w:r>
          </w:p>
          <w:p w:rsidR="003937AF" w:rsidRDefault="00587A29">
            <w:pPr>
              <w:pStyle w:val="TableParagraph"/>
              <w:ind w:left="151" w:right="144"/>
              <w:rPr>
                <w:sz w:val="24"/>
              </w:rPr>
            </w:pPr>
            <w:r>
              <w:rPr>
                <w:sz w:val="24"/>
              </w:rPr>
              <w:t>Егер</w:t>
            </w:r>
            <w:r>
              <w:rPr>
                <w:spacing w:val="-2"/>
                <w:sz w:val="24"/>
              </w:rPr>
              <w:t xml:space="preserve"> сізде</w:t>
            </w:r>
          </w:p>
          <w:p w:rsidR="003937AF" w:rsidRDefault="00587A29">
            <w:pPr>
              <w:pStyle w:val="TableParagraph"/>
              <w:ind w:left="151" w:right="144"/>
              <w:rPr>
                <w:sz w:val="24"/>
              </w:rPr>
            </w:pPr>
            <w:r>
              <w:rPr>
                <w:sz w:val="24"/>
              </w:rPr>
              <w:t>шағымдар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болса, сіз білім беру </w:t>
            </w:r>
            <w:r>
              <w:rPr>
                <w:spacing w:val="-2"/>
                <w:sz w:val="24"/>
              </w:rPr>
              <w:t>саласындағы сапаны</w:t>
            </w:r>
          </w:p>
          <w:p w:rsidR="003937AF" w:rsidRDefault="00587A29">
            <w:pPr>
              <w:pStyle w:val="TableParagraph"/>
              <w:spacing w:line="270" w:lineRule="atLeast"/>
              <w:ind w:left="280" w:right="272" w:firstLine="3"/>
              <w:rPr>
                <w:sz w:val="24"/>
              </w:rPr>
            </w:pPr>
            <w:r>
              <w:rPr>
                <w:sz w:val="24"/>
              </w:rPr>
              <w:t>қамтамасыз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ету </w:t>
            </w:r>
            <w:r>
              <w:rPr>
                <w:spacing w:val="-2"/>
                <w:sz w:val="24"/>
              </w:rPr>
              <w:t xml:space="preserve">Департаментіне </w:t>
            </w:r>
            <w:r>
              <w:rPr>
                <w:sz w:val="24"/>
              </w:rPr>
              <w:t xml:space="preserve">жүгіне аласыз немесе осында </w:t>
            </w:r>
            <w:r>
              <w:rPr>
                <w:spacing w:val="-2"/>
                <w:sz w:val="24"/>
              </w:rPr>
              <w:t>көрсетіңіз.</w:t>
            </w:r>
          </w:p>
        </w:tc>
        <w:tc>
          <w:tcPr>
            <w:tcW w:w="6962" w:type="dxa"/>
            <w:gridSpan w:val="4"/>
          </w:tcPr>
          <w:p w:rsidR="003937AF" w:rsidRDefault="00587A29">
            <w:pPr>
              <w:pStyle w:val="TableParagraph"/>
              <w:spacing w:line="275" w:lineRule="exact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Шағым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жоқ</w:t>
            </w:r>
          </w:p>
        </w:tc>
      </w:tr>
    </w:tbl>
    <w:p w:rsidR="003937AF" w:rsidRDefault="003937AF">
      <w:pPr>
        <w:spacing w:line="275" w:lineRule="exact"/>
        <w:rPr>
          <w:sz w:val="24"/>
        </w:rPr>
        <w:sectPr w:rsidR="003937AF">
          <w:pgSz w:w="11910" w:h="16840"/>
          <w:pgMar w:top="380" w:right="500" w:bottom="280" w:left="1420" w:header="720" w:footer="720" w:gutter="0"/>
          <w:cols w:space="720"/>
        </w:sectPr>
      </w:pPr>
    </w:p>
    <w:p w:rsidR="003937AF" w:rsidRPr="00587A29" w:rsidRDefault="00587A29" w:rsidP="00587A29">
      <w:pPr>
        <w:spacing w:before="684"/>
        <w:ind w:left="596" w:right="661" w:hanging="5"/>
        <w:jc w:val="center"/>
        <w:rPr>
          <w:b/>
          <w:sz w:val="96"/>
        </w:rPr>
        <w:sectPr w:rsidR="003937AF" w:rsidRPr="00587A29">
          <w:pgSz w:w="11910" w:h="16840"/>
          <w:pgMar w:top="1920" w:right="500" w:bottom="280" w:left="1420" w:header="720" w:footer="720" w:gutter="0"/>
          <w:cols w:space="720"/>
        </w:sectPr>
      </w:pPr>
      <w:r>
        <w:rPr>
          <w:b/>
          <w:spacing w:val="-2"/>
          <w:sz w:val="96"/>
        </w:rPr>
        <w:lastRenderedPageBreak/>
        <w:t xml:space="preserve">Педагог сауалнамаларының </w:t>
      </w:r>
      <w:r>
        <w:rPr>
          <w:b/>
          <w:sz w:val="96"/>
        </w:rPr>
        <w:t>нәтижелерін талдау</w:t>
      </w:r>
    </w:p>
    <w:p w:rsidR="003937AF" w:rsidRDefault="00587A29" w:rsidP="00587A29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06C7032A" wp14:editId="1BD12206">
            <wp:extent cx="4611757" cy="1105098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331e74-7080-490c-a7f3-2acdb8fc0ef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10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AF" w:rsidRDefault="00587A29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ea3898-5d06-4321-b999-d5c56b7f63e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f1b87a-0981-4643-bbad-0b5f01248d8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c0972-64c3-4db0-b99e-d80f443d3d5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44ce58-7f30-42d9-8ac7-bcefde2fae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ffcca6-1a1a-436f-8af5-9c0d5b44465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0fcae-6043-49b3-935a-2a34951a12a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17720" cy="1026160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55bc82-6d2e-41f1-817e-7a276b145fb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>
      <w:pPr>
        <w:rPr>
          <w:sz w:val="20"/>
        </w:rPr>
        <w:sectPr w:rsidR="003937AF">
          <w:pgSz w:w="11910" w:h="16840"/>
          <w:pgMar w:top="400" w:right="500" w:bottom="280" w:left="1420" w:header="720" w:footer="720" w:gutter="0"/>
          <w:cols w:space="720"/>
        </w:sectPr>
      </w:pPr>
    </w:p>
    <w:p w:rsidR="003937AF" w:rsidRDefault="003937AF" w:rsidP="00587A29">
      <w:pPr>
        <w:rPr>
          <w:sz w:val="20"/>
        </w:rPr>
      </w:pPr>
    </w:p>
    <w:sectPr w:rsidR="003937AF">
      <w:pgSz w:w="11910" w:h="16840"/>
      <w:pgMar w:top="400" w:right="5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18A"/>
    <w:multiLevelType w:val="hybridMultilevel"/>
    <w:tmpl w:val="A5D20220"/>
    <w:lvl w:ilvl="0" w:tplc="D96A5C2A">
      <w:start w:val="1"/>
      <w:numFmt w:val="decimal"/>
      <w:lvlText w:val="%1."/>
      <w:lvlJc w:val="left"/>
      <w:pPr>
        <w:ind w:left="418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142E404">
      <w:numFmt w:val="bullet"/>
      <w:lvlText w:val="•"/>
      <w:lvlJc w:val="left"/>
      <w:pPr>
        <w:ind w:left="1073" w:hanging="312"/>
      </w:pPr>
      <w:rPr>
        <w:rFonts w:hint="default"/>
        <w:lang w:val="kk-KZ" w:eastAsia="en-US" w:bidi="ar-SA"/>
      </w:rPr>
    </w:lvl>
    <w:lvl w:ilvl="2" w:tplc="0E0E7200">
      <w:numFmt w:val="bullet"/>
      <w:lvlText w:val="•"/>
      <w:lvlJc w:val="left"/>
      <w:pPr>
        <w:ind w:left="1726" w:hanging="312"/>
      </w:pPr>
      <w:rPr>
        <w:rFonts w:hint="default"/>
        <w:lang w:val="kk-KZ" w:eastAsia="en-US" w:bidi="ar-SA"/>
      </w:rPr>
    </w:lvl>
    <w:lvl w:ilvl="3" w:tplc="CACEEB86">
      <w:numFmt w:val="bullet"/>
      <w:lvlText w:val="•"/>
      <w:lvlJc w:val="left"/>
      <w:pPr>
        <w:ind w:left="2379" w:hanging="312"/>
      </w:pPr>
      <w:rPr>
        <w:rFonts w:hint="default"/>
        <w:lang w:val="kk-KZ" w:eastAsia="en-US" w:bidi="ar-SA"/>
      </w:rPr>
    </w:lvl>
    <w:lvl w:ilvl="4" w:tplc="35C40AE8">
      <w:numFmt w:val="bullet"/>
      <w:lvlText w:val="•"/>
      <w:lvlJc w:val="left"/>
      <w:pPr>
        <w:ind w:left="3033" w:hanging="312"/>
      </w:pPr>
      <w:rPr>
        <w:rFonts w:hint="default"/>
        <w:lang w:val="kk-KZ" w:eastAsia="en-US" w:bidi="ar-SA"/>
      </w:rPr>
    </w:lvl>
    <w:lvl w:ilvl="5" w:tplc="E2FEA542">
      <w:numFmt w:val="bullet"/>
      <w:lvlText w:val="•"/>
      <w:lvlJc w:val="left"/>
      <w:pPr>
        <w:ind w:left="3686" w:hanging="312"/>
      </w:pPr>
      <w:rPr>
        <w:rFonts w:hint="default"/>
        <w:lang w:val="kk-KZ" w:eastAsia="en-US" w:bidi="ar-SA"/>
      </w:rPr>
    </w:lvl>
    <w:lvl w:ilvl="6" w:tplc="62BA12B0">
      <w:numFmt w:val="bullet"/>
      <w:lvlText w:val="•"/>
      <w:lvlJc w:val="left"/>
      <w:pPr>
        <w:ind w:left="4339" w:hanging="312"/>
      </w:pPr>
      <w:rPr>
        <w:rFonts w:hint="default"/>
        <w:lang w:val="kk-KZ" w:eastAsia="en-US" w:bidi="ar-SA"/>
      </w:rPr>
    </w:lvl>
    <w:lvl w:ilvl="7" w:tplc="5546E336">
      <w:numFmt w:val="bullet"/>
      <w:lvlText w:val="•"/>
      <w:lvlJc w:val="left"/>
      <w:pPr>
        <w:ind w:left="4993" w:hanging="312"/>
      </w:pPr>
      <w:rPr>
        <w:rFonts w:hint="default"/>
        <w:lang w:val="kk-KZ" w:eastAsia="en-US" w:bidi="ar-SA"/>
      </w:rPr>
    </w:lvl>
    <w:lvl w:ilvl="8" w:tplc="0A98AC24">
      <w:numFmt w:val="bullet"/>
      <w:lvlText w:val="•"/>
      <w:lvlJc w:val="left"/>
      <w:pPr>
        <w:ind w:left="5646" w:hanging="31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7AF"/>
    <w:rsid w:val="003937AF"/>
    <w:rsid w:val="00587A29"/>
    <w:rsid w:val="008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42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3C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42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3C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929</dc:creator>
  <cp:lastModifiedBy>Пользователь</cp:lastModifiedBy>
  <cp:revision>2</cp:revision>
  <dcterms:created xsi:type="dcterms:W3CDTF">2024-11-08T05:32:00Z</dcterms:created>
  <dcterms:modified xsi:type="dcterms:W3CDTF">2024-11-08T06:15:00Z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